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海外学院（外国语学院）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2019-2020学年春季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家庭经济困难学生补充认定结果的公示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三明学院家庭经济困难学生资格认定管理办法》、《关于2019-2020学年春季期家庭经济困难学生认定的通知》及三明学院2019-2020学年春季全国系统和福建省系统精准扶贫名单，秉着公平、公正、公开原则，经严格审核决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一般困难升为特别困难一人，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新认定特别困难一人。现将补充认定结果给予公示：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一般困难升为特别困难1人：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郭如婷（19商务英语B班）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新认定特别困难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徐莉娜（19商务英语A班）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如有异议，请在公示期内通过电话等形式向辅导员罗春霖老师反映。反映情况时要自报或签署真实姓名，不报或不签署真实姓名的不予受理。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公示时间：2020年4月2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日-4月2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咨询电话：校学生资助管理中心 8398809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监督电话：监察审计处 8399682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联系电话:17350505536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罗春霖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海外学院（外国语学院）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AA"/>
    <w:rsid w:val="00024118"/>
    <w:rsid w:val="00075446"/>
    <w:rsid w:val="00094DEA"/>
    <w:rsid w:val="000B2362"/>
    <w:rsid w:val="001722FB"/>
    <w:rsid w:val="00176586"/>
    <w:rsid w:val="001A3D1E"/>
    <w:rsid w:val="002B64CA"/>
    <w:rsid w:val="00477D0E"/>
    <w:rsid w:val="0057212C"/>
    <w:rsid w:val="006110D0"/>
    <w:rsid w:val="006430AA"/>
    <w:rsid w:val="00697C84"/>
    <w:rsid w:val="007F5D36"/>
    <w:rsid w:val="008877EE"/>
    <w:rsid w:val="00C54E94"/>
    <w:rsid w:val="00D536E5"/>
    <w:rsid w:val="00E34A4C"/>
    <w:rsid w:val="00F967B2"/>
    <w:rsid w:val="0AC24497"/>
    <w:rsid w:val="0ED52AFE"/>
    <w:rsid w:val="32A30D71"/>
    <w:rsid w:val="54100714"/>
    <w:rsid w:val="6F71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60</Words>
  <Characters>347</Characters>
  <Lines>2</Lines>
  <Paragraphs>1</Paragraphs>
  <TotalTime>9</TotalTime>
  <ScaleCrop>false</ScaleCrop>
  <LinksUpToDate>false</LinksUpToDate>
  <CharactersWithSpaces>406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2020-04-19T09:05:00Z</dcterms:created>
  <dc:creator>HP</dc:creator>
  <cp:lastModifiedBy>SEVEN</cp:lastModifiedBy>
  <dcterms:modified xsi:type="dcterms:W3CDTF">2020-04-20T01:16:50Z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